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2D" w:rsidRPr="00D05B21" w:rsidRDefault="00F05C2D" w:rsidP="00F05C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 классного руководителя</w:t>
      </w:r>
    </w:p>
    <w:p w:rsidR="00F05C2D" w:rsidRDefault="00F05C2D" w:rsidP="00F05C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C2D" w:rsidRPr="00F05C2D" w:rsidRDefault="00F05C2D" w:rsidP="00F05C2D">
      <w:pPr>
        <w:spacing w:after="0"/>
        <w:jc w:val="both"/>
        <w:rPr>
          <w:rFonts w:ascii="Times New Roman" w:hAnsi="Times New Roman"/>
          <w:b/>
          <w:i/>
          <w:iCs/>
          <w:color w:val="C00000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 xml:space="preserve">Тема: </w:t>
      </w:r>
      <w:r w:rsidRPr="00F05C2D">
        <w:rPr>
          <w:rFonts w:ascii="Times New Roman" w:hAnsi="Times New Roman"/>
          <w:b/>
          <w:i/>
          <w:iCs/>
          <w:color w:val="C00000"/>
          <w:sz w:val="28"/>
          <w:szCs w:val="28"/>
        </w:rPr>
        <w:t>«Классный руководитель: семья и школа»</w:t>
      </w:r>
    </w:p>
    <w:p w:rsidR="00F05C2D" w:rsidRPr="00F05C2D" w:rsidRDefault="00F05C2D" w:rsidP="00F05C2D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</w:p>
    <w:p w:rsidR="00F05C2D" w:rsidRPr="00F05C2D" w:rsidRDefault="00F05C2D" w:rsidP="00F05C2D">
      <w:pPr>
        <w:spacing w:after="0"/>
        <w:rPr>
          <w:rFonts w:ascii="Times New Roman" w:hAnsi="Times New Roman"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>Дата: 13 декабря</w:t>
      </w:r>
      <w:r w:rsidRPr="00F05C2D">
        <w:rPr>
          <w:rFonts w:ascii="Times New Roman" w:hAnsi="Times New Roman"/>
          <w:bCs/>
          <w:sz w:val="28"/>
          <w:szCs w:val="28"/>
        </w:rPr>
        <w:t xml:space="preserve"> 2018 года в 16:00 ч.</w:t>
      </w:r>
    </w:p>
    <w:p w:rsidR="00F05C2D" w:rsidRPr="00F05C2D" w:rsidRDefault="00F05C2D" w:rsidP="00F05C2D">
      <w:pPr>
        <w:spacing w:after="0"/>
        <w:rPr>
          <w:rFonts w:ascii="Times New Roman" w:hAnsi="Times New Roman"/>
          <w:iCs/>
          <w:sz w:val="28"/>
          <w:szCs w:val="28"/>
        </w:rPr>
      </w:pPr>
      <w:r w:rsidRPr="00F05C2D">
        <w:rPr>
          <w:rFonts w:ascii="Times New Roman" w:hAnsi="Times New Roman"/>
          <w:sz w:val="28"/>
          <w:szCs w:val="28"/>
        </w:rPr>
        <w:t xml:space="preserve">Адрес: </w:t>
      </w:r>
      <w:r w:rsidRPr="00F05C2D">
        <w:rPr>
          <w:rFonts w:ascii="Times New Roman" w:hAnsi="Times New Roman"/>
          <w:iCs/>
          <w:sz w:val="28"/>
          <w:szCs w:val="28"/>
        </w:rPr>
        <w:t>Есенинский бульвар, д.12, к.2</w:t>
      </w:r>
    </w:p>
    <w:p w:rsidR="00F05C2D" w:rsidRPr="00F05C2D" w:rsidRDefault="00F05C2D" w:rsidP="00F05C2D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F05C2D" w:rsidRDefault="00F05C2D" w:rsidP="00F05C2D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05C2D" w:rsidRPr="00F05C2D" w:rsidRDefault="00F05C2D" w:rsidP="00F05C2D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F05C2D">
        <w:rPr>
          <w:rFonts w:ascii="Times New Roman" w:hAnsi="Times New Roman"/>
          <w:b/>
          <w:iCs/>
          <w:sz w:val="24"/>
          <w:szCs w:val="24"/>
        </w:rPr>
        <w:t>Программа встречи</w:t>
      </w:r>
    </w:p>
    <w:tbl>
      <w:tblPr>
        <w:tblW w:w="15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3751"/>
        <w:gridCol w:w="5527"/>
        <w:gridCol w:w="2912"/>
        <w:gridCol w:w="2023"/>
      </w:tblGrid>
      <w:tr w:rsidR="00F05C2D" w:rsidRPr="00F05C2D" w:rsidTr="00F05C2D">
        <w:trPr>
          <w:trHeight w:val="551"/>
        </w:trPr>
        <w:tc>
          <w:tcPr>
            <w:tcW w:w="789" w:type="dxa"/>
            <w:shd w:val="clear" w:color="auto" w:fill="auto"/>
          </w:tcPr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751" w:type="dxa"/>
            <w:shd w:val="clear" w:color="auto" w:fill="auto"/>
          </w:tcPr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Форма и содержание встречи</w:t>
            </w:r>
          </w:p>
        </w:tc>
        <w:tc>
          <w:tcPr>
            <w:tcW w:w="5527" w:type="dxa"/>
            <w:shd w:val="clear" w:color="auto" w:fill="auto"/>
          </w:tcPr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Ведущий</w:t>
            </w:r>
          </w:p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Категория</w:t>
            </w:r>
          </w:p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слушателей</w:t>
            </w:r>
          </w:p>
        </w:tc>
        <w:tc>
          <w:tcPr>
            <w:tcW w:w="2023" w:type="dxa"/>
          </w:tcPr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Адрес проведения</w:t>
            </w:r>
          </w:p>
        </w:tc>
      </w:tr>
      <w:tr w:rsidR="00F05C2D" w:rsidRPr="00F05C2D" w:rsidTr="00F05C2D">
        <w:trPr>
          <w:trHeight w:val="1220"/>
        </w:trPr>
        <w:tc>
          <w:tcPr>
            <w:tcW w:w="789" w:type="dxa"/>
            <w:shd w:val="clear" w:color="auto" w:fill="auto"/>
          </w:tcPr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751" w:type="dxa"/>
            <w:shd w:val="clear" w:color="auto" w:fill="auto"/>
          </w:tcPr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Ситуационный анализ </w:t>
            </w:r>
          </w:p>
        </w:tc>
        <w:tc>
          <w:tcPr>
            <w:tcW w:w="5527" w:type="dxa"/>
            <w:shd w:val="clear" w:color="auto" w:fill="auto"/>
          </w:tcPr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Cs/>
                <w:sz w:val="24"/>
                <w:szCs w:val="24"/>
              </w:rPr>
              <w:t>Кузнецова Анастасия Андреевна</w:t>
            </w: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iCs/>
                <w:sz w:val="24"/>
                <w:szCs w:val="24"/>
              </w:rPr>
              <w:t>рук. отдела взаимодействия с образовательными организациями ГБУ ГППЦ ДОгМ</w:t>
            </w:r>
          </w:p>
          <w:p w:rsidR="00F05C2D" w:rsidRPr="00F05C2D" w:rsidRDefault="00F05C2D" w:rsidP="00D610B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12" w:type="dxa"/>
            <w:vMerge w:val="restart"/>
            <w:shd w:val="clear" w:color="auto" w:fill="auto"/>
          </w:tcPr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iCs/>
                <w:sz w:val="24"/>
                <w:szCs w:val="24"/>
              </w:rPr>
              <w:t xml:space="preserve">Классные  руководители образовательных организаций </w:t>
            </w:r>
          </w:p>
        </w:tc>
        <w:tc>
          <w:tcPr>
            <w:tcW w:w="2023" w:type="dxa"/>
            <w:vMerge w:val="restart"/>
          </w:tcPr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iCs/>
                <w:sz w:val="24"/>
                <w:szCs w:val="24"/>
              </w:rPr>
              <w:t>Есенинский бульвар, д.12, к.2</w:t>
            </w: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5C2D" w:rsidRPr="00F05C2D" w:rsidTr="00F05C2D">
        <w:trPr>
          <w:trHeight w:val="2172"/>
        </w:trPr>
        <w:tc>
          <w:tcPr>
            <w:tcW w:w="789" w:type="dxa"/>
            <w:shd w:val="clear" w:color="auto" w:fill="auto"/>
          </w:tcPr>
          <w:p w:rsidR="00F05C2D" w:rsidRPr="00F05C2D" w:rsidRDefault="00F05C2D" w:rsidP="00D610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751" w:type="dxa"/>
            <w:shd w:val="clear" w:color="auto" w:fill="auto"/>
          </w:tcPr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Cs/>
                <w:sz w:val="24"/>
                <w:szCs w:val="24"/>
              </w:rPr>
              <w:t>Тренинг</w:t>
            </w: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iCs/>
                <w:sz w:val="24"/>
                <w:szCs w:val="24"/>
              </w:rPr>
              <w:t xml:space="preserve">Навыки конструктивного взаимодействия с разными категориями родителей </w:t>
            </w: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</w:tcPr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iCs/>
                <w:sz w:val="24"/>
                <w:szCs w:val="24"/>
              </w:rPr>
              <w:t>Тренеры, педагог</w:t>
            </w:r>
            <w:r w:rsidR="001758DE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bookmarkStart w:id="0" w:name="_GoBack"/>
            <w:bookmarkEnd w:id="0"/>
            <w:r w:rsidRPr="00F05C2D">
              <w:rPr>
                <w:rFonts w:ascii="Times New Roman" w:hAnsi="Times New Roman"/>
                <w:iCs/>
                <w:sz w:val="24"/>
                <w:szCs w:val="24"/>
              </w:rPr>
              <w:t xml:space="preserve">-психологи ГБУ ГППЦ ДОгМ: </w:t>
            </w: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Cs/>
                <w:sz w:val="24"/>
                <w:szCs w:val="24"/>
              </w:rPr>
              <w:t>Сырейщикова Екатерина Николаевна</w:t>
            </w: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F05C2D">
              <w:rPr>
                <w:rFonts w:ascii="Times New Roman" w:hAnsi="Times New Roman"/>
                <w:b/>
                <w:iCs/>
                <w:sz w:val="24"/>
                <w:szCs w:val="24"/>
              </w:rPr>
              <w:t>Ратникова</w:t>
            </w:r>
            <w:proofErr w:type="spellEnd"/>
            <w:r w:rsidRPr="00F05C2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Светлана Николаевна</w:t>
            </w: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Cs/>
                <w:sz w:val="24"/>
                <w:szCs w:val="24"/>
              </w:rPr>
              <w:t>Казаков Андрей Михайлович</w:t>
            </w:r>
          </w:p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C2D">
              <w:rPr>
                <w:rFonts w:ascii="Times New Roman" w:hAnsi="Times New Roman"/>
                <w:b/>
                <w:iCs/>
                <w:sz w:val="24"/>
                <w:szCs w:val="24"/>
              </w:rPr>
              <w:t>Савкова Виктория Михайловна</w:t>
            </w:r>
          </w:p>
        </w:tc>
        <w:tc>
          <w:tcPr>
            <w:tcW w:w="2912" w:type="dxa"/>
            <w:vMerge/>
            <w:shd w:val="clear" w:color="auto" w:fill="auto"/>
          </w:tcPr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023" w:type="dxa"/>
            <w:vMerge/>
          </w:tcPr>
          <w:p w:rsidR="00F05C2D" w:rsidRPr="00F05C2D" w:rsidRDefault="00F05C2D" w:rsidP="00D610B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</w:p>
        </w:tc>
      </w:tr>
    </w:tbl>
    <w:p w:rsidR="007877A4" w:rsidRPr="00F05C2D" w:rsidRDefault="007877A4">
      <w:pPr>
        <w:rPr>
          <w:sz w:val="24"/>
          <w:szCs w:val="24"/>
        </w:rPr>
      </w:pPr>
    </w:p>
    <w:sectPr w:rsidR="007877A4" w:rsidRPr="00F05C2D" w:rsidSect="00F05C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0"/>
    <w:rsid w:val="001758DE"/>
    <w:rsid w:val="006053F1"/>
    <w:rsid w:val="007877A4"/>
    <w:rsid w:val="00BE6A50"/>
    <w:rsid w:val="00F0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92C3"/>
  <w15:chartTrackingRefBased/>
  <w15:docId w15:val="{9675D0E1-B4E7-4CC0-87E9-79F57A68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2018-12-06T07:35:00Z</dcterms:created>
  <dcterms:modified xsi:type="dcterms:W3CDTF">2018-12-06T08:06:00Z</dcterms:modified>
</cp:coreProperties>
</file>